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093C" w14:textId="77777777" w:rsidR="00CB18F5" w:rsidRPr="00D8512E" w:rsidRDefault="00D8512E">
      <w:pPr>
        <w:spacing w:before="76"/>
        <w:ind w:left="1896"/>
        <w:rPr>
          <w:sz w:val="28"/>
          <w:lang w:val="sv-SE"/>
        </w:rPr>
      </w:pPr>
      <w:r w:rsidRPr="00D8512E">
        <w:rPr>
          <w:sz w:val="28"/>
          <w:lang w:val="sv-SE"/>
        </w:rPr>
        <w:t>ÅRSMÖTE DJURGÅRDENS IF HANDBOLL</w:t>
      </w:r>
    </w:p>
    <w:p w14:paraId="28CA2FF8" w14:textId="6F19753E" w:rsidR="00CB18F5" w:rsidRPr="00D8512E" w:rsidRDefault="007D251F">
      <w:pPr>
        <w:spacing w:before="254"/>
        <w:ind w:left="2609" w:right="2530"/>
        <w:jc w:val="center"/>
        <w:rPr>
          <w:sz w:val="18"/>
          <w:lang w:val="sv-SE"/>
        </w:rPr>
      </w:pPr>
      <w:r>
        <w:rPr>
          <w:sz w:val="18"/>
          <w:lang w:val="sv-SE"/>
        </w:rPr>
        <w:t>13</w:t>
      </w:r>
      <w:r w:rsidR="00D8512E" w:rsidRPr="00D8512E">
        <w:rPr>
          <w:sz w:val="18"/>
          <w:lang w:val="sv-SE"/>
        </w:rPr>
        <w:t>/</w:t>
      </w:r>
      <w:r>
        <w:rPr>
          <w:sz w:val="18"/>
          <w:lang w:val="sv-SE"/>
        </w:rPr>
        <w:t>6</w:t>
      </w:r>
      <w:r w:rsidR="00D8512E" w:rsidRPr="00D8512E">
        <w:rPr>
          <w:sz w:val="18"/>
          <w:lang w:val="sv-SE"/>
        </w:rPr>
        <w:t>-2</w:t>
      </w:r>
      <w:r>
        <w:rPr>
          <w:sz w:val="18"/>
          <w:lang w:val="sv-SE"/>
        </w:rPr>
        <w:t>4</w:t>
      </w:r>
      <w:r w:rsidR="00D8512E" w:rsidRPr="00D8512E">
        <w:rPr>
          <w:sz w:val="18"/>
          <w:lang w:val="sv-SE"/>
        </w:rPr>
        <w:t xml:space="preserve">, </w:t>
      </w:r>
      <w:r>
        <w:rPr>
          <w:sz w:val="18"/>
          <w:lang w:val="sv-SE"/>
        </w:rPr>
        <w:t>Pokalrummet</w:t>
      </w:r>
      <w:r w:rsidR="00D8512E" w:rsidRPr="00D8512E">
        <w:rPr>
          <w:sz w:val="18"/>
          <w:lang w:val="sv-SE"/>
        </w:rPr>
        <w:t xml:space="preserve">, </w:t>
      </w:r>
      <w:r>
        <w:rPr>
          <w:sz w:val="18"/>
          <w:lang w:val="sv-SE"/>
        </w:rPr>
        <w:t>Stadion</w:t>
      </w:r>
    </w:p>
    <w:p w14:paraId="6F9F0985" w14:textId="77777777" w:rsidR="00CB18F5" w:rsidRPr="00D8512E" w:rsidRDefault="00CB18F5">
      <w:pPr>
        <w:pStyle w:val="BodyText"/>
        <w:ind w:left="0" w:firstLine="0"/>
        <w:rPr>
          <w:sz w:val="20"/>
          <w:lang w:val="sv-SE"/>
        </w:rPr>
      </w:pPr>
    </w:p>
    <w:p w14:paraId="433D17A5" w14:textId="77777777" w:rsidR="00CB18F5" w:rsidRPr="00D8512E" w:rsidRDefault="00CB18F5">
      <w:pPr>
        <w:pStyle w:val="BodyText"/>
        <w:spacing w:before="7"/>
        <w:ind w:left="0" w:firstLine="0"/>
        <w:rPr>
          <w:sz w:val="16"/>
          <w:lang w:val="sv-SE"/>
        </w:rPr>
      </w:pPr>
    </w:p>
    <w:p w14:paraId="19C0F72D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lang w:val="sv-SE"/>
        </w:rPr>
      </w:pPr>
      <w:r w:rsidRPr="00D8512E">
        <w:rPr>
          <w:color w:val="555555"/>
          <w:lang w:val="sv-SE"/>
        </w:rPr>
        <w:t xml:space="preserve">Upprop </w:t>
      </w:r>
      <w:r w:rsidRPr="00D8512E">
        <w:rPr>
          <w:color w:val="555555"/>
          <w:spacing w:val="-3"/>
          <w:lang w:val="sv-SE"/>
        </w:rPr>
        <w:t xml:space="preserve">samt </w:t>
      </w:r>
      <w:r w:rsidRPr="00D8512E">
        <w:rPr>
          <w:color w:val="555555"/>
          <w:lang w:val="sv-SE"/>
        </w:rPr>
        <w:t>fastställande av</w:t>
      </w:r>
      <w:r w:rsidRPr="00D8512E">
        <w:rPr>
          <w:color w:val="555555"/>
          <w:spacing w:val="23"/>
          <w:lang w:val="sv-SE"/>
        </w:rPr>
        <w:t xml:space="preserve"> </w:t>
      </w:r>
      <w:r w:rsidRPr="00D8512E">
        <w:rPr>
          <w:color w:val="555555"/>
          <w:lang w:val="sv-SE"/>
        </w:rPr>
        <w:t>röstlängd</w:t>
      </w:r>
      <w:r w:rsidRPr="00D8512E">
        <w:rPr>
          <w:color w:val="737373"/>
          <w:lang w:val="sv-SE"/>
        </w:rPr>
        <w:t>.</w:t>
      </w:r>
    </w:p>
    <w:p w14:paraId="1AD731D9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8"/>
        <w:rPr>
          <w:lang w:val="sv-SE"/>
        </w:rPr>
      </w:pPr>
      <w:r w:rsidRPr="00D8512E">
        <w:rPr>
          <w:color w:val="555555"/>
          <w:lang w:val="sv-SE"/>
        </w:rPr>
        <w:t>Fråga om mötets behöriga</w:t>
      </w:r>
      <w:r w:rsidRPr="00D8512E">
        <w:rPr>
          <w:color w:val="555555"/>
          <w:spacing w:val="-38"/>
          <w:lang w:val="sv-SE"/>
        </w:rPr>
        <w:t xml:space="preserve"> </w:t>
      </w:r>
      <w:r w:rsidRPr="00D8512E">
        <w:rPr>
          <w:color w:val="555555"/>
          <w:lang w:val="sv-SE"/>
        </w:rPr>
        <w:t>utlysande.</w:t>
      </w:r>
    </w:p>
    <w:p w14:paraId="4CA003A9" w14:textId="77777777" w:rsidR="00CB18F5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1"/>
      </w:pPr>
      <w:r>
        <w:rPr>
          <w:color w:val="555555"/>
        </w:rPr>
        <w:t>Fastställande av</w:t>
      </w:r>
      <w:r>
        <w:rPr>
          <w:color w:val="555555"/>
          <w:spacing w:val="10"/>
        </w:rPr>
        <w:t xml:space="preserve"> </w:t>
      </w:r>
      <w:r>
        <w:rPr>
          <w:color w:val="555555"/>
        </w:rPr>
        <w:t>dagordning</w:t>
      </w:r>
      <w:r>
        <w:rPr>
          <w:color w:val="737373"/>
        </w:rPr>
        <w:t>.</w:t>
      </w:r>
    </w:p>
    <w:p w14:paraId="31B93C38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4"/>
        <w:rPr>
          <w:lang w:val="sv-SE"/>
        </w:rPr>
      </w:pPr>
      <w:r w:rsidRPr="00D8512E">
        <w:rPr>
          <w:color w:val="555555"/>
          <w:lang w:val="sv-SE"/>
        </w:rPr>
        <w:t>Val av ordförande för</w:t>
      </w:r>
      <w:r w:rsidRPr="00D8512E">
        <w:rPr>
          <w:color w:val="555555"/>
          <w:spacing w:val="7"/>
          <w:lang w:val="sv-SE"/>
        </w:rPr>
        <w:t xml:space="preserve"> </w:t>
      </w:r>
      <w:r w:rsidRPr="00D8512E">
        <w:rPr>
          <w:color w:val="555555"/>
          <w:lang w:val="sv-SE"/>
        </w:rPr>
        <w:t>mötet.</w:t>
      </w:r>
    </w:p>
    <w:p w14:paraId="2A47F14F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3"/>
        <w:rPr>
          <w:lang w:val="sv-SE"/>
        </w:rPr>
      </w:pPr>
      <w:r w:rsidRPr="00D8512E">
        <w:rPr>
          <w:color w:val="555555"/>
          <w:lang w:val="sv-SE"/>
        </w:rPr>
        <w:t xml:space="preserve">Val av </w:t>
      </w:r>
      <w:r w:rsidRPr="00D8512E">
        <w:rPr>
          <w:color w:val="555555"/>
          <w:spacing w:val="-3"/>
          <w:lang w:val="sv-SE"/>
        </w:rPr>
        <w:t xml:space="preserve">sekreterare </w:t>
      </w:r>
      <w:r w:rsidRPr="00D8512E">
        <w:rPr>
          <w:color w:val="555555"/>
          <w:lang w:val="sv-SE"/>
        </w:rPr>
        <w:t>för</w:t>
      </w:r>
      <w:r w:rsidRPr="00D8512E">
        <w:rPr>
          <w:color w:val="555555"/>
          <w:spacing w:val="26"/>
          <w:lang w:val="sv-SE"/>
        </w:rPr>
        <w:t xml:space="preserve"> </w:t>
      </w:r>
      <w:r w:rsidRPr="00D8512E">
        <w:rPr>
          <w:color w:val="555555"/>
          <w:lang w:val="sv-SE"/>
        </w:rPr>
        <w:t>mötet.</w:t>
      </w:r>
    </w:p>
    <w:p w14:paraId="250129AF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9"/>
        <w:rPr>
          <w:lang w:val="sv-SE"/>
        </w:rPr>
      </w:pPr>
      <w:r w:rsidRPr="00D8512E">
        <w:rPr>
          <w:color w:val="555555"/>
          <w:lang w:val="sv-SE"/>
        </w:rPr>
        <w:t xml:space="preserve">Val av två justeringsmän att jämte ordföranden </w:t>
      </w:r>
      <w:r w:rsidRPr="00D8512E">
        <w:rPr>
          <w:color w:val="555555"/>
          <w:spacing w:val="-3"/>
          <w:lang w:val="sv-SE"/>
        </w:rPr>
        <w:t>justera</w:t>
      </w:r>
      <w:r w:rsidRPr="00D8512E">
        <w:rPr>
          <w:color w:val="555555"/>
          <w:spacing w:val="-37"/>
          <w:lang w:val="sv-SE"/>
        </w:rPr>
        <w:t xml:space="preserve"> </w:t>
      </w:r>
      <w:r w:rsidRPr="00D8512E">
        <w:rPr>
          <w:color w:val="555555"/>
          <w:spacing w:val="-3"/>
          <w:lang w:val="sv-SE"/>
        </w:rPr>
        <w:t>protokollet.</w:t>
      </w:r>
    </w:p>
    <w:p w14:paraId="38A8EB14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4"/>
        <w:rPr>
          <w:lang w:val="sv-SE"/>
        </w:rPr>
      </w:pPr>
      <w:r w:rsidRPr="00D8512E">
        <w:rPr>
          <w:color w:val="555555"/>
          <w:lang w:val="sv-SE"/>
        </w:rPr>
        <w:t>Föredragning av styrelsens berättelse för det gångna</w:t>
      </w:r>
      <w:r w:rsidRPr="00D8512E">
        <w:rPr>
          <w:color w:val="555555"/>
          <w:spacing w:val="-39"/>
          <w:lang w:val="sv-SE"/>
        </w:rPr>
        <w:t xml:space="preserve"> </w:t>
      </w:r>
      <w:r w:rsidRPr="00D8512E">
        <w:rPr>
          <w:color w:val="555555"/>
          <w:lang w:val="sv-SE"/>
        </w:rPr>
        <w:t>verksamhetsåret.</w:t>
      </w:r>
    </w:p>
    <w:p w14:paraId="434F2333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8"/>
        <w:rPr>
          <w:lang w:val="sv-SE"/>
        </w:rPr>
      </w:pPr>
      <w:r w:rsidRPr="00D8512E">
        <w:rPr>
          <w:color w:val="555555"/>
          <w:lang w:val="sv-SE"/>
        </w:rPr>
        <w:t>Föredragning av revisorernas berättelse för det gångna</w:t>
      </w:r>
      <w:r w:rsidRPr="00D8512E">
        <w:rPr>
          <w:color w:val="555555"/>
          <w:spacing w:val="-29"/>
          <w:lang w:val="sv-SE"/>
        </w:rPr>
        <w:t xml:space="preserve"> </w:t>
      </w:r>
      <w:r w:rsidRPr="00D8512E">
        <w:rPr>
          <w:color w:val="555555"/>
          <w:lang w:val="sv-SE"/>
        </w:rPr>
        <w:t>verksamhetsåret.</w:t>
      </w:r>
    </w:p>
    <w:p w14:paraId="4E063990" w14:textId="77777777" w:rsidR="00CB18F5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19"/>
      </w:pPr>
      <w:r>
        <w:rPr>
          <w:color w:val="555555"/>
        </w:rPr>
        <w:t>Fastställande av</w:t>
      </w:r>
      <w:r>
        <w:rPr>
          <w:color w:val="555555"/>
          <w:spacing w:val="-52"/>
        </w:rPr>
        <w:t xml:space="preserve"> </w:t>
      </w:r>
      <w:r>
        <w:rPr>
          <w:color w:val="555555"/>
        </w:rPr>
        <w:t>balansräkningen.</w:t>
      </w:r>
    </w:p>
    <w:p w14:paraId="5FDB2194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55"/>
        <w:rPr>
          <w:lang w:val="sv-SE"/>
        </w:rPr>
      </w:pPr>
      <w:r w:rsidRPr="00D8512E">
        <w:rPr>
          <w:color w:val="555555"/>
          <w:lang w:val="sv-SE"/>
        </w:rPr>
        <w:t>Fråga om ansvarsfrihet för</w:t>
      </w:r>
      <w:r w:rsidRPr="00D8512E">
        <w:rPr>
          <w:color w:val="555555"/>
          <w:spacing w:val="12"/>
          <w:lang w:val="sv-SE"/>
        </w:rPr>
        <w:t xml:space="preserve"> </w:t>
      </w:r>
      <w:r w:rsidRPr="00D8512E">
        <w:rPr>
          <w:color w:val="555555"/>
          <w:lang w:val="sv-SE"/>
        </w:rPr>
        <w:t>styrelsen.</w:t>
      </w:r>
    </w:p>
    <w:p w14:paraId="74A4038E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155"/>
        <w:rPr>
          <w:lang w:val="sv-SE"/>
        </w:rPr>
      </w:pPr>
      <w:r w:rsidRPr="00D8512E">
        <w:rPr>
          <w:color w:val="555555"/>
          <w:lang w:val="sv-SE"/>
        </w:rPr>
        <w:t>Val</w:t>
      </w:r>
      <w:r w:rsidRPr="00D8512E">
        <w:rPr>
          <w:color w:val="555555"/>
          <w:spacing w:val="-1"/>
          <w:lang w:val="sv-SE"/>
        </w:rPr>
        <w:t xml:space="preserve"> </w:t>
      </w:r>
      <w:r w:rsidRPr="00D8512E">
        <w:rPr>
          <w:color w:val="555555"/>
          <w:lang w:val="sv-SE"/>
        </w:rPr>
        <w:t>av</w:t>
      </w:r>
      <w:r w:rsidRPr="00D8512E">
        <w:rPr>
          <w:color w:val="555555"/>
          <w:spacing w:val="-14"/>
          <w:lang w:val="sv-SE"/>
        </w:rPr>
        <w:t xml:space="preserve"> </w:t>
      </w:r>
      <w:r w:rsidRPr="00D8512E">
        <w:rPr>
          <w:color w:val="555555"/>
          <w:lang w:val="sv-SE"/>
        </w:rPr>
        <w:t>föreningsordförande</w:t>
      </w:r>
      <w:r w:rsidRPr="00D8512E">
        <w:rPr>
          <w:color w:val="555555"/>
          <w:spacing w:val="-10"/>
          <w:lang w:val="sv-SE"/>
        </w:rPr>
        <w:t xml:space="preserve"> </w:t>
      </w:r>
      <w:r w:rsidRPr="00D8512E">
        <w:rPr>
          <w:color w:val="555555"/>
          <w:lang w:val="sv-SE"/>
        </w:rPr>
        <w:t>för</w:t>
      </w:r>
      <w:r w:rsidRPr="00D8512E">
        <w:rPr>
          <w:color w:val="555555"/>
          <w:spacing w:val="-5"/>
          <w:lang w:val="sv-SE"/>
        </w:rPr>
        <w:t xml:space="preserve"> </w:t>
      </w:r>
      <w:r w:rsidRPr="00D8512E">
        <w:rPr>
          <w:color w:val="555555"/>
          <w:lang w:val="sv-SE"/>
        </w:rPr>
        <w:t>en</w:t>
      </w:r>
      <w:r w:rsidRPr="00D8512E">
        <w:rPr>
          <w:color w:val="555555"/>
          <w:spacing w:val="-15"/>
          <w:lang w:val="sv-SE"/>
        </w:rPr>
        <w:t xml:space="preserve"> </w:t>
      </w:r>
      <w:r w:rsidRPr="00D8512E">
        <w:rPr>
          <w:color w:val="555555"/>
          <w:lang w:val="sv-SE"/>
        </w:rPr>
        <w:t>tid</w:t>
      </w:r>
      <w:r w:rsidRPr="00D8512E">
        <w:rPr>
          <w:color w:val="555555"/>
          <w:spacing w:val="-2"/>
          <w:lang w:val="sv-SE"/>
        </w:rPr>
        <w:t xml:space="preserve"> </w:t>
      </w:r>
      <w:r w:rsidRPr="00D8512E">
        <w:rPr>
          <w:color w:val="555555"/>
          <w:lang w:val="sv-SE"/>
        </w:rPr>
        <w:t>av</w:t>
      </w:r>
      <w:r w:rsidRPr="00D8512E">
        <w:rPr>
          <w:color w:val="555555"/>
          <w:spacing w:val="-5"/>
          <w:lang w:val="sv-SE"/>
        </w:rPr>
        <w:t xml:space="preserve"> </w:t>
      </w:r>
      <w:r w:rsidRPr="00D8512E">
        <w:rPr>
          <w:color w:val="555555"/>
          <w:lang w:val="sv-SE"/>
        </w:rPr>
        <w:t xml:space="preserve">ett </w:t>
      </w:r>
      <w:r w:rsidRPr="00D8512E">
        <w:rPr>
          <w:color w:val="555555"/>
          <w:spacing w:val="-2"/>
          <w:lang w:val="sv-SE"/>
        </w:rPr>
        <w:t>år.</w:t>
      </w:r>
    </w:p>
    <w:p w14:paraId="532941CA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214" w:line="184" w:lineRule="auto"/>
        <w:ind w:left="1055" w:right="300"/>
        <w:rPr>
          <w:lang w:val="sv-SE"/>
        </w:rPr>
      </w:pPr>
      <w:r w:rsidRPr="00D8512E">
        <w:rPr>
          <w:color w:val="555555"/>
          <w:lang w:val="sv-SE"/>
        </w:rPr>
        <w:t xml:space="preserve">Val </w:t>
      </w:r>
      <w:r w:rsidRPr="00D8512E">
        <w:rPr>
          <w:color w:val="737373"/>
          <w:lang w:val="sv-SE"/>
        </w:rPr>
        <w:t>a</w:t>
      </w:r>
      <w:r w:rsidRPr="00D8512E">
        <w:rPr>
          <w:color w:val="555555"/>
          <w:lang w:val="sv-SE"/>
        </w:rPr>
        <w:t>v styrelseledamöter</w:t>
      </w:r>
      <w:r w:rsidRPr="00D8512E">
        <w:rPr>
          <w:color w:val="555555"/>
          <w:sz w:val="26"/>
          <w:lang w:val="sv-SE"/>
        </w:rPr>
        <w:t>.</w:t>
      </w:r>
      <w:r w:rsidRPr="00D8512E">
        <w:rPr>
          <w:color w:val="555555"/>
          <w:spacing w:val="-51"/>
          <w:sz w:val="26"/>
          <w:lang w:val="sv-SE"/>
        </w:rPr>
        <w:t xml:space="preserve"> </w:t>
      </w:r>
      <w:r w:rsidRPr="00D8512E">
        <w:rPr>
          <w:color w:val="555555"/>
          <w:spacing w:val="-3"/>
          <w:lang w:val="sv-SE"/>
        </w:rPr>
        <w:t xml:space="preserve">Styrelsen </w:t>
      </w:r>
      <w:r w:rsidRPr="00D8512E">
        <w:rPr>
          <w:color w:val="555555"/>
          <w:lang w:val="sv-SE"/>
        </w:rPr>
        <w:t xml:space="preserve">skall </w:t>
      </w:r>
      <w:r w:rsidRPr="00D8512E">
        <w:rPr>
          <w:color w:val="555555"/>
          <w:spacing w:val="-3"/>
          <w:lang w:val="sv-SE"/>
        </w:rPr>
        <w:t xml:space="preserve">bestå </w:t>
      </w:r>
      <w:r w:rsidRPr="00D8512E">
        <w:rPr>
          <w:color w:val="555555"/>
          <w:lang w:val="sv-SE"/>
        </w:rPr>
        <w:t xml:space="preserve">av minst 4 ledamöter </w:t>
      </w:r>
      <w:r w:rsidRPr="00D8512E">
        <w:rPr>
          <w:color w:val="555555"/>
          <w:spacing w:val="-3"/>
          <w:lang w:val="sv-SE"/>
        </w:rPr>
        <w:t>vara</w:t>
      </w:r>
      <w:r w:rsidRPr="00D8512E">
        <w:rPr>
          <w:color w:val="737373"/>
          <w:spacing w:val="-3"/>
          <w:lang w:val="sv-SE"/>
        </w:rPr>
        <w:t>v</w:t>
      </w:r>
      <w:r w:rsidRPr="00D8512E">
        <w:rPr>
          <w:color w:val="555555"/>
          <w:spacing w:val="-3"/>
          <w:lang w:val="sv-SE"/>
        </w:rPr>
        <w:t xml:space="preserve"> </w:t>
      </w:r>
      <w:r w:rsidRPr="00D8512E">
        <w:rPr>
          <w:color w:val="555555"/>
          <w:lang w:val="sv-SE"/>
        </w:rPr>
        <w:t xml:space="preserve">hälften </w:t>
      </w:r>
      <w:r w:rsidRPr="00D8512E">
        <w:rPr>
          <w:color w:val="555555"/>
          <w:spacing w:val="-7"/>
          <w:lang w:val="sv-SE"/>
        </w:rPr>
        <w:t>väljs</w:t>
      </w:r>
      <w:r w:rsidRPr="00D8512E">
        <w:rPr>
          <w:color w:val="555555"/>
          <w:spacing w:val="-11"/>
          <w:lang w:val="sv-SE"/>
        </w:rPr>
        <w:t xml:space="preserve"> </w:t>
      </w:r>
      <w:r w:rsidRPr="00D8512E">
        <w:rPr>
          <w:color w:val="555555"/>
          <w:lang w:val="sv-SE"/>
        </w:rPr>
        <w:t>växelvis</w:t>
      </w:r>
      <w:r w:rsidRPr="00D8512E">
        <w:rPr>
          <w:color w:val="737373"/>
          <w:lang w:val="sv-SE"/>
        </w:rPr>
        <w:t>.</w:t>
      </w:r>
    </w:p>
    <w:p w14:paraId="70CDCF1A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22" w:line="249" w:lineRule="auto"/>
        <w:ind w:left="1055" w:right="2256"/>
        <w:rPr>
          <w:lang w:val="sv-SE"/>
        </w:rPr>
      </w:pPr>
      <w:r w:rsidRPr="00D8512E">
        <w:rPr>
          <w:color w:val="555555"/>
          <w:lang w:val="sv-SE"/>
        </w:rPr>
        <w:t xml:space="preserve">Val av 3 ledamöter i en valberedning varav en sammankallande som </w:t>
      </w:r>
      <w:r w:rsidRPr="00D8512E">
        <w:rPr>
          <w:color w:val="555555"/>
          <w:spacing w:val="-3"/>
          <w:lang w:val="sv-SE"/>
        </w:rPr>
        <w:t xml:space="preserve">skall </w:t>
      </w:r>
      <w:r w:rsidRPr="00D8512E">
        <w:rPr>
          <w:color w:val="555555"/>
          <w:lang w:val="sv-SE"/>
        </w:rPr>
        <w:t>fungera till och med nästa årsmöte</w:t>
      </w:r>
      <w:r w:rsidRPr="00D8512E">
        <w:rPr>
          <w:color w:val="737373"/>
          <w:lang w:val="sv-SE"/>
        </w:rPr>
        <w:t>.</w:t>
      </w:r>
    </w:p>
    <w:p w14:paraId="228F07CA" w14:textId="337DA4DA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6" w:line="254" w:lineRule="auto"/>
        <w:ind w:left="1055" w:right="1936"/>
        <w:rPr>
          <w:lang w:val="sv-SE"/>
        </w:rPr>
      </w:pPr>
      <w:r w:rsidRPr="00D8512E">
        <w:rPr>
          <w:color w:val="555555"/>
          <w:lang w:val="sv-SE"/>
        </w:rPr>
        <w:t>Val av en revisor samt en re</w:t>
      </w:r>
      <w:r w:rsidRPr="00D8512E">
        <w:rPr>
          <w:color w:val="737373"/>
          <w:lang w:val="sv-SE"/>
        </w:rPr>
        <w:t>v</w:t>
      </w:r>
      <w:r w:rsidRPr="00D8512E">
        <w:rPr>
          <w:color w:val="555555"/>
          <w:lang w:val="sv-SE"/>
        </w:rPr>
        <w:t>isorssuppleant för en tid av ett år</w:t>
      </w:r>
      <w:r w:rsidRPr="00D8512E">
        <w:rPr>
          <w:color w:val="737373"/>
          <w:lang w:val="sv-SE"/>
        </w:rPr>
        <w:t xml:space="preserve">, </w:t>
      </w:r>
      <w:r w:rsidRPr="00D8512E">
        <w:rPr>
          <w:color w:val="555555"/>
          <w:lang w:val="sv-SE"/>
        </w:rPr>
        <w:t xml:space="preserve">i detta val får </w:t>
      </w:r>
      <w:r>
        <w:rPr>
          <w:color w:val="555555"/>
          <w:lang w:val="sv-SE"/>
        </w:rPr>
        <w:t>inte</w:t>
      </w:r>
      <w:r w:rsidRPr="00D8512E">
        <w:rPr>
          <w:color w:val="555555"/>
          <w:lang w:val="sv-SE"/>
        </w:rPr>
        <w:t xml:space="preserve"> styrelsens ledamöter</w:t>
      </w:r>
      <w:r w:rsidRPr="00D8512E">
        <w:rPr>
          <w:color w:val="555555"/>
          <w:spacing w:val="-38"/>
          <w:lang w:val="sv-SE"/>
        </w:rPr>
        <w:t xml:space="preserve"> </w:t>
      </w:r>
      <w:r w:rsidRPr="00D8512E">
        <w:rPr>
          <w:color w:val="555555"/>
          <w:lang w:val="sv-SE"/>
        </w:rPr>
        <w:t>delta.</w:t>
      </w:r>
    </w:p>
    <w:p w14:paraId="642AA739" w14:textId="77777777" w:rsidR="00CB18F5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2" w:line="240" w:lineRule="exact"/>
      </w:pPr>
      <w:r>
        <w:rPr>
          <w:color w:val="555555"/>
        </w:rPr>
        <w:t>Fastställande av</w:t>
      </w:r>
      <w:r>
        <w:rPr>
          <w:color w:val="555555"/>
          <w:spacing w:val="-23"/>
        </w:rPr>
        <w:t xml:space="preserve"> </w:t>
      </w:r>
      <w:r>
        <w:rPr>
          <w:color w:val="555555"/>
        </w:rPr>
        <w:t>medlemsavgifter.</w:t>
      </w:r>
    </w:p>
    <w:p w14:paraId="535E238D" w14:textId="77777777" w:rsidR="00CB18F5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line="240" w:lineRule="exact"/>
      </w:pPr>
      <w:r>
        <w:rPr>
          <w:color w:val="555555"/>
        </w:rPr>
        <w:t>Ärenden föreslagna av</w:t>
      </w:r>
      <w:r>
        <w:rPr>
          <w:color w:val="555555"/>
          <w:spacing w:val="-25"/>
        </w:rPr>
        <w:t xml:space="preserve"> </w:t>
      </w:r>
      <w:r>
        <w:rPr>
          <w:color w:val="555555"/>
        </w:rPr>
        <w:t>styrelsen</w:t>
      </w:r>
      <w:r>
        <w:rPr>
          <w:color w:val="737373"/>
        </w:rPr>
        <w:t>.</w:t>
      </w:r>
    </w:p>
    <w:p w14:paraId="5D86BD00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6" w:line="249" w:lineRule="auto"/>
        <w:ind w:left="1055" w:right="1832"/>
        <w:rPr>
          <w:lang w:val="sv-SE"/>
        </w:rPr>
      </w:pPr>
      <w:r w:rsidRPr="00D8512E">
        <w:rPr>
          <w:color w:val="555555"/>
          <w:lang w:val="sv-SE"/>
        </w:rPr>
        <w:t xml:space="preserve">Motioner, som </w:t>
      </w:r>
      <w:r w:rsidRPr="00D8512E">
        <w:rPr>
          <w:color w:val="555555"/>
          <w:spacing w:val="-3"/>
          <w:lang w:val="sv-SE"/>
        </w:rPr>
        <w:t xml:space="preserve">inkommit </w:t>
      </w:r>
      <w:r w:rsidRPr="00D8512E">
        <w:rPr>
          <w:color w:val="555555"/>
          <w:lang w:val="sv-SE"/>
        </w:rPr>
        <w:t>till styrelsen från enskild medlem, jämte styrelsens</w:t>
      </w:r>
      <w:r w:rsidRPr="00D8512E">
        <w:rPr>
          <w:color w:val="555555"/>
          <w:spacing w:val="-43"/>
          <w:lang w:val="sv-SE"/>
        </w:rPr>
        <w:t xml:space="preserve"> </w:t>
      </w:r>
      <w:r w:rsidRPr="00D8512E">
        <w:rPr>
          <w:color w:val="555555"/>
          <w:lang w:val="sv-SE"/>
        </w:rPr>
        <w:t>yttrande</w:t>
      </w:r>
      <w:r w:rsidRPr="00D8512E">
        <w:rPr>
          <w:color w:val="737373"/>
          <w:lang w:val="sv-SE"/>
        </w:rPr>
        <w:t>.</w:t>
      </w:r>
    </w:p>
    <w:p w14:paraId="150D8E9B" w14:textId="77777777" w:rsidR="00CB18F5" w:rsidRPr="00D8512E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13" w:line="261" w:lineRule="auto"/>
        <w:ind w:left="1055" w:right="206"/>
        <w:rPr>
          <w:lang w:val="sv-SE"/>
        </w:rPr>
      </w:pPr>
      <w:r w:rsidRPr="00D8512E">
        <w:rPr>
          <w:color w:val="555555"/>
          <w:lang w:val="sv-SE"/>
        </w:rPr>
        <w:t>Övriga frågor</w:t>
      </w:r>
      <w:r w:rsidRPr="00D8512E">
        <w:rPr>
          <w:color w:val="737373"/>
          <w:lang w:val="sv-SE"/>
        </w:rPr>
        <w:t xml:space="preserve">, </w:t>
      </w:r>
      <w:r w:rsidRPr="00D8512E">
        <w:rPr>
          <w:color w:val="555555"/>
          <w:lang w:val="sv-SE"/>
        </w:rPr>
        <w:t xml:space="preserve">som </w:t>
      </w:r>
      <w:r w:rsidRPr="00D8512E">
        <w:rPr>
          <w:color w:val="555555"/>
          <w:spacing w:val="-3"/>
          <w:lang w:val="sv-SE"/>
        </w:rPr>
        <w:t xml:space="preserve">dock </w:t>
      </w:r>
      <w:r w:rsidRPr="00D8512E">
        <w:rPr>
          <w:color w:val="555555"/>
          <w:lang w:val="sv-SE"/>
        </w:rPr>
        <w:t>ej kan föranleda annat beslut än ett överlämnande till</w:t>
      </w:r>
      <w:r w:rsidRPr="00D8512E">
        <w:rPr>
          <w:color w:val="555555"/>
          <w:spacing w:val="22"/>
          <w:lang w:val="sv-SE"/>
        </w:rPr>
        <w:t xml:space="preserve"> </w:t>
      </w:r>
      <w:r w:rsidRPr="00D8512E">
        <w:rPr>
          <w:color w:val="555555"/>
          <w:spacing w:val="-3"/>
          <w:lang w:val="sv-SE"/>
        </w:rPr>
        <w:t>styrelsen</w:t>
      </w:r>
      <w:r w:rsidRPr="00D8512E">
        <w:rPr>
          <w:color w:val="737373"/>
          <w:spacing w:val="-3"/>
          <w:lang w:val="sv-SE"/>
        </w:rPr>
        <w:t>.</w:t>
      </w:r>
    </w:p>
    <w:sectPr w:rsidR="00CB18F5" w:rsidRPr="00D8512E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9DC"/>
    <w:multiLevelType w:val="hybridMultilevel"/>
    <w:tmpl w:val="695C4508"/>
    <w:lvl w:ilvl="0" w:tplc="960A8952">
      <w:start w:val="1"/>
      <w:numFmt w:val="decimal"/>
      <w:lvlText w:val="%1."/>
      <w:lvlJc w:val="left"/>
      <w:pPr>
        <w:ind w:left="1056" w:hanging="430"/>
        <w:jc w:val="left"/>
      </w:pPr>
      <w:rPr>
        <w:rFonts w:ascii="Arial" w:eastAsia="Arial" w:hAnsi="Arial" w:cs="Arial" w:hint="default"/>
        <w:color w:val="555555"/>
        <w:spacing w:val="-8"/>
        <w:w w:val="100"/>
        <w:sz w:val="18"/>
        <w:szCs w:val="18"/>
      </w:rPr>
    </w:lvl>
    <w:lvl w:ilvl="1" w:tplc="B37419C0">
      <w:numFmt w:val="bullet"/>
      <w:lvlText w:val="•"/>
      <w:lvlJc w:val="left"/>
      <w:pPr>
        <w:ind w:left="1808" w:hanging="430"/>
      </w:pPr>
      <w:rPr>
        <w:rFonts w:hint="default"/>
      </w:rPr>
    </w:lvl>
    <w:lvl w:ilvl="2" w:tplc="5970ABCE">
      <w:numFmt w:val="bullet"/>
      <w:lvlText w:val="•"/>
      <w:lvlJc w:val="left"/>
      <w:pPr>
        <w:ind w:left="2557" w:hanging="430"/>
      </w:pPr>
      <w:rPr>
        <w:rFonts w:hint="default"/>
      </w:rPr>
    </w:lvl>
    <w:lvl w:ilvl="3" w:tplc="A9B8862A">
      <w:numFmt w:val="bullet"/>
      <w:lvlText w:val="•"/>
      <w:lvlJc w:val="left"/>
      <w:pPr>
        <w:ind w:left="3305" w:hanging="430"/>
      </w:pPr>
      <w:rPr>
        <w:rFonts w:hint="default"/>
      </w:rPr>
    </w:lvl>
    <w:lvl w:ilvl="4" w:tplc="9A985016">
      <w:numFmt w:val="bullet"/>
      <w:lvlText w:val="•"/>
      <w:lvlJc w:val="left"/>
      <w:pPr>
        <w:ind w:left="4054" w:hanging="430"/>
      </w:pPr>
      <w:rPr>
        <w:rFonts w:hint="default"/>
      </w:rPr>
    </w:lvl>
    <w:lvl w:ilvl="5" w:tplc="E2963402">
      <w:numFmt w:val="bullet"/>
      <w:lvlText w:val="•"/>
      <w:lvlJc w:val="left"/>
      <w:pPr>
        <w:ind w:left="4803" w:hanging="430"/>
      </w:pPr>
      <w:rPr>
        <w:rFonts w:hint="default"/>
      </w:rPr>
    </w:lvl>
    <w:lvl w:ilvl="6" w:tplc="9B8252AA">
      <w:numFmt w:val="bullet"/>
      <w:lvlText w:val="•"/>
      <w:lvlJc w:val="left"/>
      <w:pPr>
        <w:ind w:left="5551" w:hanging="430"/>
      </w:pPr>
      <w:rPr>
        <w:rFonts w:hint="default"/>
      </w:rPr>
    </w:lvl>
    <w:lvl w:ilvl="7" w:tplc="9690AE40">
      <w:numFmt w:val="bullet"/>
      <w:lvlText w:val="•"/>
      <w:lvlJc w:val="left"/>
      <w:pPr>
        <w:ind w:left="6300" w:hanging="430"/>
      </w:pPr>
      <w:rPr>
        <w:rFonts w:hint="default"/>
      </w:rPr>
    </w:lvl>
    <w:lvl w:ilvl="8" w:tplc="3E0EED9A">
      <w:numFmt w:val="bullet"/>
      <w:lvlText w:val="•"/>
      <w:lvlJc w:val="left"/>
      <w:pPr>
        <w:ind w:left="7049" w:hanging="430"/>
      </w:pPr>
      <w:rPr>
        <w:rFonts w:hint="default"/>
      </w:rPr>
    </w:lvl>
  </w:abstractNum>
  <w:num w:numId="1" w16cid:durableId="86317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F5"/>
    <w:rsid w:val="002769B2"/>
    <w:rsid w:val="005312E3"/>
    <w:rsid w:val="007D251F"/>
    <w:rsid w:val="00CB18F5"/>
    <w:rsid w:val="00D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F384"/>
  <w15:docId w15:val="{11DC94BF-89F3-403A-824C-07B6215C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6" w:hanging="430"/>
    </w:pPr>
  </w:style>
  <w:style w:type="paragraph" w:styleId="ListParagraph">
    <w:name w:val="List Paragraph"/>
    <w:basedOn w:val="Normal"/>
    <w:uiPriority w:val="1"/>
    <w:qFormat/>
    <w:pPr>
      <w:ind w:left="1056" w:hanging="4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945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Hugfeldt, Jan /External</dc:creator>
  <cp:lastModifiedBy>Hugfeldt, Jan /External</cp:lastModifiedBy>
  <cp:revision>3</cp:revision>
  <dcterms:created xsi:type="dcterms:W3CDTF">2024-04-29T08:19:00Z</dcterms:created>
  <dcterms:modified xsi:type="dcterms:W3CDTF">2024-04-29T08:20:00Z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2023-07-10T00:00:00Z</vt:filetime>
  </property>
</Properties>
</file>